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6F317" w14:textId="12525242" w:rsidR="00903257" w:rsidRDefault="00903257" w:rsidP="00903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2A6F50" w14:textId="25FD38E4" w:rsidR="00CB59F3" w:rsidRDefault="00CB59F3" w:rsidP="00903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7C3ACC" w14:textId="77777777" w:rsidR="00CB59F3" w:rsidRPr="00106156" w:rsidRDefault="00CB59F3" w:rsidP="00903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AE046A" w14:textId="3609EA00" w:rsidR="00CB59F3" w:rsidRPr="00677714" w:rsidRDefault="00CB59F3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 xml:space="preserve">2021. gada </w:t>
      </w:r>
      <w:r w:rsidR="00B80098" w:rsidRPr="00B80098">
        <w:rPr>
          <w:rFonts w:ascii="Times New Roman" w:hAnsi="Times New Roman" w:cs="Times New Roman"/>
          <w:sz w:val="28"/>
          <w:szCs w:val="28"/>
        </w:rPr>
        <w:t>10. augustā</w:t>
      </w:r>
      <w:r w:rsidRPr="00677714">
        <w:rPr>
          <w:rFonts w:ascii="Times New Roman" w:hAnsi="Times New Roman"/>
          <w:sz w:val="28"/>
          <w:szCs w:val="28"/>
        </w:rPr>
        <w:tab/>
      </w:r>
      <w:r w:rsidRPr="00106156">
        <w:rPr>
          <w:rFonts w:ascii="Times New Roman" w:hAnsi="Times New Roman" w:cs="Times New Roman"/>
          <w:sz w:val="28"/>
          <w:szCs w:val="28"/>
        </w:rPr>
        <w:t>Instrukcija</w:t>
      </w:r>
      <w:r w:rsidRPr="00677714">
        <w:rPr>
          <w:rFonts w:ascii="Times New Roman" w:hAnsi="Times New Roman"/>
          <w:sz w:val="28"/>
          <w:szCs w:val="28"/>
        </w:rPr>
        <w:t xml:space="preserve"> Nr.</w:t>
      </w:r>
      <w:r w:rsidR="00B80098">
        <w:rPr>
          <w:rFonts w:ascii="Times New Roman" w:hAnsi="Times New Roman"/>
          <w:sz w:val="28"/>
          <w:szCs w:val="28"/>
        </w:rPr>
        <w:t> 5</w:t>
      </w:r>
    </w:p>
    <w:p w14:paraId="18EC5151" w14:textId="25563975" w:rsidR="00CB59F3" w:rsidRPr="00677714" w:rsidRDefault="00CB59F3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>Rīgā</w:t>
      </w:r>
      <w:r w:rsidRPr="00677714">
        <w:rPr>
          <w:rFonts w:ascii="Times New Roman" w:hAnsi="Times New Roman"/>
          <w:sz w:val="28"/>
          <w:szCs w:val="28"/>
        </w:rPr>
        <w:tab/>
        <w:t>(prot. Nr. </w:t>
      </w:r>
      <w:r w:rsidR="00B80098">
        <w:rPr>
          <w:rFonts w:ascii="Times New Roman" w:hAnsi="Times New Roman"/>
          <w:sz w:val="28"/>
          <w:szCs w:val="28"/>
        </w:rPr>
        <w:t>55</w:t>
      </w:r>
      <w:r w:rsidRPr="00677714">
        <w:rPr>
          <w:rFonts w:ascii="Times New Roman" w:hAnsi="Times New Roman"/>
          <w:sz w:val="28"/>
          <w:szCs w:val="28"/>
        </w:rPr>
        <w:t> </w:t>
      </w:r>
      <w:r w:rsidR="00B80098">
        <w:rPr>
          <w:rFonts w:ascii="Times New Roman" w:hAnsi="Times New Roman"/>
          <w:sz w:val="28"/>
          <w:szCs w:val="28"/>
        </w:rPr>
        <w:t>14</w:t>
      </w:r>
      <w:bookmarkStart w:id="0" w:name="_GoBack"/>
      <w:bookmarkEnd w:id="0"/>
      <w:r w:rsidRPr="00677714">
        <w:rPr>
          <w:rFonts w:ascii="Times New Roman" w:hAnsi="Times New Roman"/>
          <w:sz w:val="28"/>
          <w:szCs w:val="28"/>
        </w:rPr>
        <w:t>. §)</w:t>
      </w:r>
    </w:p>
    <w:p w14:paraId="51DBA6E2" w14:textId="7C23562D" w:rsidR="00980E34" w:rsidRPr="00106156" w:rsidRDefault="00980E34" w:rsidP="00903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DBA6E3" w14:textId="1774D546" w:rsidR="00512F78" w:rsidRPr="00106156" w:rsidRDefault="00512F78" w:rsidP="0090325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10615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</w:t>
      </w:r>
      <w:r w:rsidR="003A0CDD" w:rsidRPr="0010615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ozījum</w:t>
      </w:r>
      <w:r w:rsidR="0032308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="003A0CDD" w:rsidRPr="0010615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Ministru kabineta 2010.</w:t>
      </w:r>
      <w:r w:rsidR="00903257" w:rsidRPr="0010615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3A0CDD" w:rsidRPr="0010615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28.</w:t>
      </w:r>
      <w:r w:rsidR="00903257" w:rsidRPr="0010615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3A0CDD" w:rsidRPr="0010615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septembra instrukcijā Nr.</w:t>
      </w:r>
      <w:r w:rsidR="00903257" w:rsidRPr="0010615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10615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16 "</w:t>
      </w:r>
      <w:hyperlink r:id="rId7" w:tgtFrame="_blank" w:history="1">
        <w:r w:rsidRPr="0010615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Kārtība, kādā valsts augstākās amatpersonas apziņojamas valsts apdraudējuma gadījumā un par ārkārtas notikumiem valstī</w:t>
        </w:r>
      </w:hyperlink>
      <w:r w:rsidRPr="0010615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27FDC182" w14:textId="77777777" w:rsidR="00903257" w:rsidRPr="00106156" w:rsidRDefault="00903257" w:rsidP="00903257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165084FF" w14:textId="270939DE" w:rsidR="00441911" w:rsidRPr="00106156" w:rsidRDefault="00512F78" w:rsidP="00903257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10615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Izdota saskaņā ar</w:t>
      </w:r>
    </w:p>
    <w:p w14:paraId="51DBA6E4" w14:textId="639CED82" w:rsidR="00512F78" w:rsidRPr="00106156" w:rsidRDefault="00B80098" w:rsidP="00903257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hyperlink r:id="rId8" w:tgtFrame="_blank" w:history="1">
        <w:r w:rsidR="00512F78" w:rsidRPr="00106156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Valsts pārvaldes iekārtas likuma</w:t>
        </w:r>
      </w:hyperlink>
      <w:r w:rsidR="00512F78" w:rsidRPr="0010615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br/>
      </w:r>
      <w:hyperlink r:id="rId9" w:anchor="p72" w:tgtFrame="_blank" w:history="1">
        <w:r w:rsidR="00512F78" w:rsidRPr="00106156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72. panta</w:t>
        </w:r>
      </w:hyperlink>
      <w:r w:rsidR="00512F78" w:rsidRPr="0010615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pirmās daļas 2. punktu</w:t>
      </w:r>
    </w:p>
    <w:p w14:paraId="6E565DA1" w14:textId="77777777" w:rsidR="00903257" w:rsidRPr="00106156" w:rsidRDefault="00903257" w:rsidP="009032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DBA6ED" w14:textId="23C9D80A" w:rsidR="00697A1B" w:rsidRPr="00106156" w:rsidRDefault="00512F78" w:rsidP="00FC0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2010.</w:t>
      </w:r>
      <w:r w:rsidR="00903257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28.</w:t>
      </w:r>
      <w:r w:rsidR="00903257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septembra instrukcijā Nr.</w:t>
      </w:r>
      <w:r w:rsidR="00903257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16 "</w:t>
      </w:r>
      <w:hyperlink r:id="rId10" w:tgtFrame="_blank" w:history="1">
        <w:r w:rsidRPr="00106156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Kārtība, kādā valsts augstākās amatpersonas apziņojamas valsts apdraudējuma gadījumā un par ārkārtas notikumiem valstī</w:t>
        </w:r>
      </w:hyperlink>
      <w:r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" (Latvijas Vēstnesis, 2010, 156. nr.</w:t>
      </w:r>
      <w:r w:rsidR="0087735C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743592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2015, 212.</w:t>
      </w:r>
      <w:r w:rsidR="00441911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43592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BA5AC1">
        <w:rPr>
          <w:rFonts w:ascii="Times New Roman" w:eastAsia="Times New Roman" w:hAnsi="Times New Roman" w:cs="Times New Roman"/>
          <w:sz w:val="28"/>
          <w:szCs w:val="28"/>
          <w:lang w:eastAsia="lv-LV"/>
        </w:rPr>
        <w:t>; 2020, 31. nr.</w:t>
      </w:r>
      <w:r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) grozījumu</w:t>
      </w:r>
      <w:r w:rsidR="0032308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FC03B2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697A1B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1.</w:t>
      </w:r>
      <w:r w:rsidR="00441911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97A1B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</w:t>
      </w:r>
      <w:r w:rsidR="00FC03B2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697A1B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</w:t>
      </w:r>
      <w:r w:rsidR="00BA5AC1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697A1B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41911" w:rsidRPr="001061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441911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C03B2">
        <w:rPr>
          <w:rFonts w:ascii="Times New Roman" w:eastAsia="Times New Roman" w:hAnsi="Times New Roman" w:cs="Times New Roman"/>
          <w:sz w:val="28"/>
          <w:szCs w:val="28"/>
          <w:lang w:eastAsia="lv-LV"/>
        </w:rPr>
        <w:t>un 9</w:t>
      </w:r>
      <w:r w:rsidR="00FC03B2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828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98281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97A1B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47A2B1C4" w14:textId="77777777" w:rsidR="00903257" w:rsidRPr="00106156" w:rsidRDefault="00903257" w:rsidP="00903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DBA6EE" w14:textId="1171C749" w:rsidR="00697A1B" w:rsidRPr="00106156" w:rsidRDefault="00903257" w:rsidP="00903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A5AC1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697A1B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41911" w:rsidRPr="001061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697A1B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A5AC1" w:rsidRPr="00BA5AC1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BA5AC1">
        <w:rPr>
          <w:rFonts w:ascii="Times New Roman" w:eastAsia="Times New Roman" w:hAnsi="Times New Roman" w:cs="Times New Roman"/>
          <w:sz w:val="28"/>
          <w:szCs w:val="28"/>
          <w:lang w:eastAsia="lv-LV"/>
        </w:rPr>
        <w:t>atversmes tiesas priekšsēdētājs</w:t>
      </w:r>
    </w:p>
    <w:p w14:paraId="4A3E5DEE" w14:textId="2570799A" w:rsidR="00BA5AC1" w:rsidRPr="00106156" w:rsidRDefault="00BA5AC1" w:rsidP="00FC0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Augstākās tiesas priekšsēdētājs</w:t>
      </w:r>
      <w:r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".</w:t>
      </w:r>
    </w:p>
    <w:p w14:paraId="51DBA6F0" w14:textId="5143EFB7" w:rsidR="00B06677" w:rsidRDefault="00B06677" w:rsidP="0090325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502469" w14:textId="77777777" w:rsidR="00CB59F3" w:rsidRPr="00106156" w:rsidRDefault="00CB59F3" w:rsidP="0090325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FBA20F" w14:textId="77777777" w:rsidR="00903257" w:rsidRPr="00106156" w:rsidRDefault="00903257" w:rsidP="0090325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163BE6" w14:textId="77777777" w:rsidR="00CB59F3" w:rsidRPr="00DE283C" w:rsidRDefault="00CB59F3" w:rsidP="005C31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A04BE12" w14:textId="77777777" w:rsidR="00CB59F3" w:rsidRDefault="00CB59F3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2FC985F" w14:textId="77777777" w:rsidR="00CB59F3" w:rsidRDefault="00CB59F3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F6E5A91" w14:textId="77777777" w:rsidR="00CB59F3" w:rsidRDefault="00CB59F3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7952F4A" w14:textId="77777777" w:rsidR="00CB59F3" w:rsidRPr="00DE283C" w:rsidRDefault="00CB59F3" w:rsidP="005C31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</w:t>
      </w:r>
      <w:r>
        <w:rPr>
          <w:rFonts w:ascii="Times New Roman" w:hAnsi="Times New Roman"/>
          <w:color w:val="auto"/>
          <w:sz w:val="28"/>
          <w:lang w:val="de-DE"/>
        </w:rPr>
        <w:t>e</w:t>
      </w:r>
      <w:r>
        <w:rPr>
          <w:rFonts w:ascii="Times New Roman" w:hAnsi="Times New Roman"/>
          <w:color w:val="auto"/>
          <w:sz w:val="28"/>
          <w:lang w:val="de-DE"/>
        </w:rPr>
        <w:tab/>
        <w:t>M. Golubeva</w:t>
      </w:r>
    </w:p>
    <w:p w14:paraId="66F838CD" w14:textId="0898342C" w:rsidR="005A41A9" w:rsidRDefault="005A41A9" w:rsidP="005A41A9">
      <w:pPr>
        <w:pStyle w:val="Body"/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5BA804D6" w14:textId="77777777" w:rsidR="005A41A9" w:rsidRDefault="005A41A9" w:rsidP="005A41A9">
      <w:pPr>
        <w:pStyle w:val="Body"/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sectPr w:rsidR="005A41A9" w:rsidSect="00903257">
      <w:headerReference w:type="default" r:id="rId11"/>
      <w:footerReference w:type="default" r:id="rId12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C93EA" w14:textId="77777777" w:rsidR="0090764F" w:rsidRDefault="0090764F" w:rsidP="00BC6765">
      <w:pPr>
        <w:spacing w:after="0" w:line="240" w:lineRule="auto"/>
      </w:pPr>
      <w:r>
        <w:separator/>
      </w:r>
    </w:p>
  </w:endnote>
  <w:endnote w:type="continuationSeparator" w:id="0">
    <w:p w14:paraId="272378E7" w14:textId="77777777" w:rsidR="0090764F" w:rsidRDefault="0090764F" w:rsidP="00BC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1FA40" w14:textId="587EE38B" w:rsidR="00903257" w:rsidRPr="00CB59F3" w:rsidRDefault="00CB59F3">
    <w:pPr>
      <w:pStyle w:val="Footer"/>
      <w:rPr>
        <w:rFonts w:ascii="Times New Roman" w:hAnsi="Times New Roman" w:cs="Times New Roman"/>
        <w:sz w:val="16"/>
        <w:szCs w:val="16"/>
      </w:rPr>
    </w:pPr>
    <w:r w:rsidRPr="00CB59F3">
      <w:rPr>
        <w:rFonts w:ascii="Times New Roman" w:hAnsi="Times New Roman" w:cs="Times New Roman"/>
        <w:sz w:val="16"/>
        <w:szCs w:val="16"/>
      </w:rPr>
      <w:t>S1426_1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727AB" w14:textId="77777777" w:rsidR="0090764F" w:rsidRDefault="0090764F" w:rsidP="00BC6765">
      <w:pPr>
        <w:spacing w:after="0" w:line="240" w:lineRule="auto"/>
      </w:pPr>
      <w:r>
        <w:separator/>
      </w:r>
    </w:p>
  </w:footnote>
  <w:footnote w:type="continuationSeparator" w:id="0">
    <w:p w14:paraId="10239F6C" w14:textId="77777777" w:rsidR="0090764F" w:rsidRDefault="0090764F" w:rsidP="00BC6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40B58" w14:textId="77777777" w:rsidR="00CB59F3" w:rsidRPr="003629D6" w:rsidRDefault="00CB59F3">
    <w:pPr>
      <w:pStyle w:val="Header"/>
    </w:pPr>
  </w:p>
  <w:p w14:paraId="04A65AF0" w14:textId="6BD84998" w:rsidR="00CB59F3" w:rsidRDefault="00CB59F3">
    <w:pPr>
      <w:pStyle w:val="Header"/>
    </w:pPr>
    <w:r>
      <w:rPr>
        <w:noProof/>
      </w:rPr>
      <w:drawing>
        <wp:inline distT="0" distB="0" distL="0" distR="0" wp14:anchorId="40B39E93" wp14:editId="45D7334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1422E"/>
    <w:multiLevelType w:val="hybridMultilevel"/>
    <w:tmpl w:val="ACEED1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67E4D"/>
    <w:multiLevelType w:val="hybridMultilevel"/>
    <w:tmpl w:val="44A269A0"/>
    <w:lvl w:ilvl="0" w:tplc="7B920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C9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4E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E5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FEA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43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48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06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10D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34"/>
    <w:rsid w:val="000010A5"/>
    <w:rsid w:val="0000514E"/>
    <w:rsid w:val="00036272"/>
    <w:rsid w:val="000D0C9B"/>
    <w:rsid w:val="000D6C3A"/>
    <w:rsid w:val="001054CC"/>
    <w:rsid w:val="00106156"/>
    <w:rsid w:val="00111C1D"/>
    <w:rsid w:val="00132A8F"/>
    <w:rsid w:val="001416A0"/>
    <w:rsid w:val="0017060C"/>
    <w:rsid w:val="001A0A21"/>
    <w:rsid w:val="001B188B"/>
    <w:rsid w:val="001D59DF"/>
    <w:rsid w:val="002617EC"/>
    <w:rsid w:val="0029171D"/>
    <w:rsid w:val="002A681B"/>
    <w:rsid w:val="002B55E6"/>
    <w:rsid w:val="002D06DB"/>
    <w:rsid w:val="003100CB"/>
    <w:rsid w:val="00323084"/>
    <w:rsid w:val="00363064"/>
    <w:rsid w:val="003833BB"/>
    <w:rsid w:val="003A0CDD"/>
    <w:rsid w:val="003A3F86"/>
    <w:rsid w:val="003D23AC"/>
    <w:rsid w:val="00420E0D"/>
    <w:rsid w:val="00441911"/>
    <w:rsid w:val="00441DA6"/>
    <w:rsid w:val="004E5F72"/>
    <w:rsid w:val="004E6E19"/>
    <w:rsid w:val="00503D0D"/>
    <w:rsid w:val="00512F78"/>
    <w:rsid w:val="00543DB7"/>
    <w:rsid w:val="0055246B"/>
    <w:rsid w:val="005A41A9"/>
    <w:rsid w:val="005D002D"/>
    <w:rsid w:val="005F03E7"/>
    <w:rsid w:val="00606C19"/>
    <w:rsid w:val="00662547"/>
    <w:rsid w:val="006675DA"/>
    <w:rsid w:val="00697A1B"/>
    <w:rsid w:val="006C416A"/>
    <w:rsid w:val="007169D5"/>
    <w:rsid w:val="00743592"/>
    <w:rsid w:val="00787E8B"/>
    <w:rsid w:val="00815E3C"/>
    <w:rsid w:val="0087735C"/>
    <w:rsid w:val="008948EB"/>
    <w:rsid w:val="0090008F"/>
    <w:rsid w:val="00903257"/>
    <w:rsid w:val="0090764F"/>
    <w:rsid w:val="009316CC"/>
    <w:rsid w:val="00980E34"/>
    <w:rsid w:val="00982817"/>
    <w:rsid w:val="009B27DF"/>
    <w:rsid w:val="009E7095"/>
    <w:rsid w:val="00A0717F"/>
    <w:rsid w:val="00A67908"/>
    <w:rsid w:val="00A93800"/>
    <w:rsid w:val="00B06677"/>
    <w:rsid w:val="00B21EBC"/>
    <w:rsid w:val="00B22F41"/>
    <w:rsid w:val="00B47C38"/>
    <w:rsid w:val="00B7788F"/>
    <w:rsid w:val="00B80098"/>
    <w:rsid w:val="00BA5AC1"/>
    <w:rsid w:val="00BC6765"/>
    <w:rsid w:val="00BE75D3"/>
    <w:rsid w:val="00BF3A34"/>
    <w:rsid w:val="00C07D02"/>
    <w:rsid w:val="00C516AA"/>
    <w:rsid w:val="00C561C1"/>
    <w:rsid w:val="00CB59F3"/>
    <w:rsid w:val="00CE0A39"/>
    <w:rsid w:val="00D40B75"/>
    <w:rsid w:val="00D60865"/>
    <w:rsid w:val="00D958CD"/>
    <w:rsid w:val="00DF7CB4"/>
    <w:rsid w:val="00E002BF"/>
    <w:rsid w:val="00E54937"/>
    <w:rsid w:val="00E54F66"/>
    <w:rsid w:val="00EA1EAD"/>
    <w:rsid w:val="00EC3C60"/>
    <w:rsid w:val="00F00AD8"/>
    <w:rsid w:val="00F01CEF"/>
    <w:rsid w:val="00F96F2A"/>
    <w:rsid w:val="00FC03B2"/>
    <w:rsid w:val="00FD413E"/>
    <w:rsid w:val="00FD5EFA"/>
    <w:rsid w:val="00FE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A6DC"/>
  <w15:chartTrackingRefBased/>
  <w15:docId w15:val="{2DD79F37-631D-4366-B2DD-5B11C10A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0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E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0E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7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765"/>
  </w:style>
  <w:style w:type="paragraph" w:styleId="Footer">
    <w:name w:val="footer"/>
    <w:basedOn w:val="Normal"/>
    <w:link w:val="FooterChar"/>
    <w:uiPriority w:val="99"/>
    <w:unhideWhenUsed/>
    <w:rsid w:val="00BC67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765"/>
  </w:style>
  <w:style w:type="paragraph" w:styleId="BalloonText">
    <w:name w:val="Balloon Text"/>
    <w:basedOn w:val="Normal"/>
    <w:link w:val="BalloonTextChar"/>
    <w:uiPriority w:val="99"/>
    <w:semiHidden/>
    <w:unhideWhenUsed/>
    <w:rsid w:val="00BC6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65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90325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3545-valsts-parvaldes-iekartas-liku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18821-kartiba-kada-valsts-augstakas-amatpersonas-apzinojamas-valsts-apdraudejuma-gadijuma-un-par-arkartas-notikumiem-valst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ikumi.lv/ta/id/218821-kartiba-kada-valsts-augstakas-amatpersonas-apzinojamas-valsts-apdraudejuma-gadijuma-un-par-arkartas-notikumiem-vals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63545-valsts-parvaldes-iekartas-likum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Druvaskalns</dc:creator>
  <cp:keywords/>
  <dc:description/>
  <cp:lastModifiedBy>Leontine Babkina</cp:lastModifiedBy>
  <cp:revision>39</cp:revision>
  <cp:lastPrinted>2021-06-16T07:33:00Z</cp:lastPrinted>
  <dcterms:created xsi:type="dcterms:W3CDTF">2019-11-11T11:40:00Z</dcterms:created>
  <dcterms:modified xsi:type="dcterms:W3CDTF">2021-08-11T09:03:00Z</dcterms:modified>
</cp:coreProperties>
</file>